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0E3" w:rsidRDefault="003E0390">
      <w:pPr>
        <w:jc w:val="right"/>
        <w:rPr>
          <w:rFonts w:ascii="Century" w:eastAsia="Century" w:hAnsi="Century" w:cs="Century"/>
          <w:sz w:val="36"/>
          <w:szCs w:val="36"/>
        </w:rPr>
      </w:pPr>
      <w:r>
        <w:rPr>
          <w:rFonts w:ascii="Century" w:eastAsia="Century" w:hAnsi="Century" w:cs="Century"/>
          <w:sz w:val="36"/>
          <w:szCs w:val="36"/>
        </w:rPr>
        <w:t>JAMES HENRY THOMAS SCHOLARSHIP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5667375</wp:posOffset>
            </wp:positionH>
            <wp:positionV relativeFrom="paragraph">
              <wp:posOffset>0</wp:posOffset>
            </wp:positionV>
            <wp:extent cx="691481" cy="490538"/>
            <wp:effectExtent l="0" t="0" r="0" b="0"/>
            <wp:wrapSquare wrapText="bothSides" distT="0" distB="0" distL="0" distR="0"/>
            <wp:docPr id="1" name="image1.png" descr="Image result for college scholarshi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college scholarships"/>
                    <pic:cNvPicPr preferRelativeResize="0"/>
                  </pic:nvPicPr>
                  <pic:blipFill>
                    <a:blip r:embed="rId4"/>
                    <a:srcRect l="2403" r="9775" b="9324"/>
                    <a:stretch>
                      <a:fillRect/>
                    </a:stretch>
                  </pic:blipFill>
                  <pic:spPr>
                    <a:xfrm>
                      <a:off x="0" y="0"/>
                      <a:ext cx="691481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00E3" w:rsidRDefault="003E0390">
      <w:pPr>
        <w:jc w:val="right"/>
      </w:pPr>
      <w:r>
        <w:t xml:space="preserve">5329 Ramsey Street, #33 ~ Fayetteville, NC 28311 ~ Email: </w:t>
      </w:r>
      <w:hyperlink r:id="rId5">
        <w:r>
          <w:rPr>
            <w:color w:val="1155CC"/>
            <w:u w:val="single"/>
          </w:rPr>
          <w:t>jhtscholarship99@gmail.com</w:t>
        </w:r>
      </w:hyperlink>
    </w:p>
    <w:p w:rsidR="00F800E3" w:rsidRDefault="00F800E3"/>
    <w:p w:rsidR="00F800E3" w:rsidRDefault="00F800E3"/>
    <w:p w:rsidR="00F800E3" w:rsidRDefault="00F800E3"/>
    <w:p w:rsidR="00F800E3" w:rsidRDefault="003E0390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Letter of Recommendation Guidelines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F800E3">
      <w:pPr>
        <w:widowControl/>
        <w:spacing w:line="276" w:lineRule="auto"/>
        <w:rPr>
          <w:rFonts w:ascii="Arial" w:eastAsia="Arial" w:hAnsi="Arial" w:cs="Arial"/>
          <w:i/>
          <w:sz w:val="22"/>
          <w:szCs w:val="22"/>
        </w:rPr>
      </w:pPr>
    </w:p>
    <w:p w:rsidR="00F800E3" w:rsidRDefault="003E039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Applicant’s Full Name (please print):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276" w:lineRule="auto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Instructions to Evaluator: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person named above is applying for the James Henry Thomas Scholarship. The Scholarship Committee requests your candid, written evaluation of the applicant’s qualifications. Since you k</w:t>
      </w:r>
      <w:r>
        <w:rPr>
          <w:rFonts w:ascii="Arial" w:eastAsia="Arial" w:hAnsi="Arial" w:cs="Arial"/>
          <w:sz w:val="22"/>
          <w:szCs w:val="22"/>
        </w:rPr>
        <w:t>now the applicant, the committee is depending upon your thoughtful observations, especially relevant to their academic record, strengths, and characteristics.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 is preferred that your letter of recommendation be typed on the letterhead of your profession</w:t>
      </w:r>
      <w:r>
        <w:rPr>
          <w:rFonts w:ascii="Arial" w:eastAsia="Arial" w:hAnsi="Arial" w:cs="Arial"/>
          <w:sz w:val="22"/>
          <w:szCs w:val="22"/>
        </w:rPr>
        <w:t>al affiliation (if applicable). Please complete the information below and return this form along with your letter of recommendation to the applicant in a sealed envelope. Please sign your name across the seal of the envelope. Your evaluation will be confid</w:t>
      </w:r>
      <w:r>
        <w:rPr>
          <w:rFonts w:ascii="Arial" w:eastAsia="Arial" w:hAnsi="Arial" w:cs="Arial"/>
          <w:sz w:val="22"/>
          <w:szCs w:val="22"/>
        </w:rPr>
        <w:t>ential, intended for the exclusive use by The JHT Scholarship Committee only. All application materials must be submitted by the applicant on or before the June 1st deadline.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JHT Scholarship Committee appreciates your assistance. If you have any quest</w:t>
      </w:r>
      <w:r>
        <w:rPr>
          <w:rFonts w:ascii="Arial" w:eastAsia="Arial" w:hAnsi="Arial" w:cs="Arial"/>
          <w:sz w:val="22"/>
          <w:szCs w:val="22"/>
        </w:rPr>
        <w:t>ions and/or concerns related to the completion of this recommendation letter, please e-mail the Committee at jhtscholarsip99@gmail.com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Evaluators Name (Please print): __________________________________________________</w:t>
      </w:r>
    </w:p>
    <w:p w:rsidR="00F800E3" w:rsidRDefault="003E0390">
      <w:pPr>
        <w:widowControl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Professional Title or Capacity in which you are familiar with applicant: ________________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____</w:t>
      </w:r>
    </w:p>
    <w:p w:rsidR="00F800E3" w:rsidRDefault="003E0390">
      <w:pPr>
        <w:widowControl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Affiliation (if applicable): _________________________________________________________</w:t>
      </w:r>
    </w:p>
    <w:p w:rsidR="00F800E3" w:rsidRDefault="003E0390">
      <w:pPr>
        <w:widowControl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address: 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</w:t>
      </w:r>
    </w:p>
    <w:p w:rsidR="00F800E3" w:rsidRDefault="003E0390">
      <w:pPr>
        <w:widowControl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long have you known the applicant: ___________________________________________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Kind Regards,</w:t>
      </w:r>
    </w:p>
    <w:p w:rsidR="00F800E3" w:rsidRDefault="00F800E3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800E3" w:rsidRDefault="003E0390">
      <w:pPr>
        <w:widowControl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JHT Scholarship Committee </w:t>
      </w:r>
    </w:p>
    <w:sectPr w:rsidR="00F800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Vck4PQG1qK6ca57HlWlp7Hbdu4B5VL63IEElWm0KHQ72CQgIU4bgtHz2SMuf/7Ib4xovGHEfDmCJ9zRaXhnOrA==" w:salt="KULXAaCiFu46iK6NB02McQ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0E3"/>
    <w:rsid w:val="003E0390"/>
    <w:rsid w:val="00BB2261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1915"/>
  <w15:docId w15:val="{F1AD819B-BB55-455B-8A75-B6E1AF7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tscholarship9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8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Crosby</cp:lastModifiedBy>
  <cp:revision>3</cp:revision>
  <dcterms:created xsi:type="dcterms:W3CDTF">2019-02-06T16:52:00Z</dcterms:created>
  <dcterms:modified xsi:type="dcterms:W3CDTF">2019-02-06T16:54:00Z</dcterms:modified>
</cp:coreProperties>
</file>